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9894" w14:textId="77777777" w:rsidR="0025053A" w:rsidRDefault="0025053A" w:rsidP="0025053A">
      <w:pPr>
        <w:pStyle w:val="NormalWeb"/>
        <w:spacing w:before="0" w:beforeAutospacing="0" w:after="0" w:afterAutospacing="0"/>
        <w:jc w:val="center"/>
        <w:rPr>
          <w:rFonts w:ascii="Arial" w:hAnsi="Arial" w:cs="Arial"/>
          <w:color w:val="555555"/>
          <w:sz w:val="21"/>
          <w:szCs w:val="21"/>
        </w:rPr>
      </w:pPr>
      <w:r>
        <w:rPr>
          <w:rStyle w:val="Strong"/>
          <w:rFonts w:ascii="Arial" w:hAnsi="Arial" w:cs="Arial"/>
          <w:color w:val="000000"/>
          <w:sz w:val="24"/>
          <w:szCs w:val="24"/>
        </w:rPr>
        <w:t xml:space="preserve">Brighten the Season </w:t>
      </w:r>
      <w:proofErr w:type="gramStart"/>
      <w:r>
        <w:rPr>
          <w:rStyle w:val="Strong"/>
          <w:rFonts w:ascii="Arial" w:hAnsi="Arial" w:cs="Arial"/>
          <w:color w:val="000000"/>
          <w:sz w:val="24"/>
          <w:szCs w:val="24"/>
        </w:rPr>
        <w:t>With</w:t>
      </w:r>
      <w:proofErr w:type="gramEnd"/>
      <w:r>
        <w:rPr>
          <w:rStyle w:val="Strong"/>
          <w:rFonts w:ascii="Arial" w:hAnsi="Arial" w:cs="Arial"/>
          <w:color w:val="000000"/>
          <w:sz w:val="24"/>
          <w:szCs w:val="24"/>
        </w:rPr>
        <w:t xml:space="preserve"> the Gift of Giving!</w:t>
      </w:r>
    </w:p>
    <w:p w14:paraId="38CA612C" w14:textId="77777777" w:rsidR="0025053A" w:rsidRDefault="0025053A" w:rsidP="0025053A">
      <w:pPr>
        <w:pStyle w:val="NormalWeb"/>
        <w:spacing w:before="0" w:beforeAutospacing="0" w:after="0" w:afterAutospacing="0"/>
        <w:rPr>
          <w:rFonts w:ascii="Arial" w:hAnsi="Arial" w:cs="Arial"/>
          <w:color w:val="555555"/>
          <w:sz w:val="21"/>
          <w:szCs w:val="21"/>
        </w:rPr>
      </w:pPr>
      <w:r>
        <w:rPr>
          <w:rFonts w:ascii="Arial" w:hAnsi="Arial" w:cs="Arial"/>
          <w:color w:val="000000"/>
          <w:sz w:val="21"/>
          <w:szCs w:val="21"/>
        </w:rPr>
        <w:t xml:space="preserve">You have the power to </w:t>
      </w:r>
      <w:r>
        <w:rPr>
          <w:rStyle w:val="Strong"/>
          <w:rFonts w:ascii="Arial" w:hAnsi="Arial" w:cs="Arial"/>
          <w:color w:val="000000"/>
          <w:sz w:val="21"/>
          <w:szCs w:val="21"/>
        </w:rPr>
        <w:t>brighten the season</w:t>
      </w:r>
      <w:r>
        <w:rPr>
          <w:rFonts w:ascii="Arial" w:hAnsi="Arial" w:cs="Arial"/>
          <w:color w:val="000000"/>
          <w:sz w:val="21"/>
          <w:szCs w:val="21"/>
        </w:rPr>
        <w:t xml:space="preserve"> for a neighbor in need.  The holidays can be a time of light, joy, and togetherness—but for some in our community, the season will be filled with uncertainty. </w:t>
      </w:r>
    </w:p>
    <w:p w14:paraId="46FEB51E" w14:textId="77777777" w:rsidR="0025053A" w:rsidRDefault="0025053A" w:rsidP="0025053A">
      <w:pPr>
        <w:pStyle w:val="NormalWeb"/>
        <w:spacing w:before="0" w:beforeAutospacing="0" w:after="0" w:afterAutospacing="0"/>
        <w:rPr>
          <w:rFonts w:ascii="Arial" w:hAnsi="Arial" w:cs="Arial"/>
          <w:color w:val="555555"/>
          <w:sz w:val="21"/>
          <w:szCs w:val="21"/>
        </w:rPr>
      </w:pPr>
      <w:r>
        <w:rPr>
          <w:rFonts w:ascii="Arial" w:hAnsi="Arial" w:cs="Arial"/>
          <w:color w:val="000000"/>
          <w:sz w:val="21"/>
          <w:szCs w:val="21"/>
        </w:rPr>
        <w:t>Many individuals and families face challenges such as keeping food on the table, paying rent, maintaining transportation, or staying warm through the winter.  For those who face these challenges, this can be a season of worry rather than wonder. St. Vincent de Paul Society is committed to helping those who struggle by providing compassionate care, financial assistance, and access to essential resources.</w:t>
      </w:r>
    </w:p>
    <w:p w14:paraId="34771B76" w14:textId="77777777" w:rsidR="0025053A" w:rsidRDefault="0025053A" w:rsidP="0025053A">
      <w:pPr>
        <w:pStyle w:val="NormalWeb"/>
        <w:spacing w:before="0" w:beforeAutospacing="0" w:after="0" w:afterAutospacing="0"/>
        <w:rPr>
          <w:rFonts w:ascii="Arial" w:hAnsi="Arial" w:cs="Arial"/>
          <w:color w:val="555555"/>
          <w:sz w:val="21"/>
          <w:szCs w:val="21"/>
        </w:rPr>
      </w:pPr>
      <w:r>
        <w:rPr>
          <w:rFonts w:ascii="Arial" w:hAnsi="Arial" w:cs="Arial"/>
          <w:color w:val="000000"/>
          <w:sz w:val="21"/>
          <w:szCs w:val="21"/>
        </w:rPr>
        <w:t>Just this year, we provided financial help to Janine, a single mother, ensuring her family could keep a roof over their heads. Getting caught up on bills gave them a fresh start and a better future outcome. Your generosity can be the light that brings this kind of hope into the lives of neighbors like Janine and her children.</w:t>
      </w:r>
    </w:p>
    <w:p w14:paraId="5865565B" w14:textId="77777777" w:rsidR="0025053A" w:rsidRDefault="0025053A" w:rsidP="0025053A">
      <w:pPr>
        <w:pStyle w:val="NormalWeb"/>
        <w:spacing w:before="0" w:beforeAutospacing="0" w:after="0" w:afterAutospacing="0"/>
        <w:rPr>
          <w:rFonts w:ascii="Arial" w:hAnsi="Arial" w:cs="Arial"/>
          <w:color w:val="555555"/>
          <w:sz w:val="21"/>
          <w:szCs w:val="21"/>
        </w:rPr>
      </w:pPr>
      <w:r>
        <w:rPr>
          <w:rFonts w:ascii="Arial" w:hAnsi="Arial" w:cs="Arial"/>
          <w:color w:val="000000"/>
          <w:sz w:val="21"/>
          <w:szCs w:val="21"/>
        </w:rPr>
        <w:t>And there was the Hawkins family. When Mr. Hawkins sustained a head injury at work and worker’s compensation was caught in red tape, the family nearly lost their housing. A St. Vincent de Paul Vincentian volunteer responded with the compassion and financial help that kept the family housed.</w:t>
      </w:r>
    </w:p>
    <w:p w14:paraId="5727A7E2" w14:textId="42AECEC1" w:rsidR="00D426B1" w:rsidRDefault="0025053A" w:rsidP="0025053A">
      <w:r>
        <w:rPr>
          <w:rFonts w:ascii="Arial" w:hAnsi="Arial" w:cs="Arial"/>
          <w:color w:val="000000"/>
          <w:sz w:val="21"/>
          <w:szCs w:val="21"/>
        </w:rPr>
        <w:t xml:space="preserve">Will you help </w:t>
      </w:r>
      <w:r>
        <w:rPr>
          <w:rStyle w:val="Strong"/>
          <w:rFonts w:ascii="Arial" w:hAnsi="Arial" w:cs="Arial"/>
          <w:color w:val="000000"/>
          <w:sz w:val="21"/>
          <w:szCs w:val="21"/>
        </w:rPr>
        <w:t>brighten the season</w:t>
      </w:r>
      <w:r>
        <w:rPr>
          <w:rFonts w:ascii="Arial" w:hAnsi="Arial" w:cs="Arial"/>
          <w:color w:val="000000"/>
          <w:sz w:val="21"/>
          <w:szCs w:val="21"/>
        </w:rPr>
        <w:t xml:space="preserve"> for a neighbor in need in our community? Every gift will be used where it is needed most to support our mission of bringing relief, stability, and hope to those who are struggling. </w:t>
      </w:r>
    </w:p>
    <w:sectPr w:rsidR="00D42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3A"/>
    <w:rsid w:val="0025053A"/>
    <w:rsid w:val="00D4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8D6B"/>
  <w15:chartTrackingRefBased/>
  <w15:docId w15:val="{71962698-8F9C-43C2-AD72-43F3C4AA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53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53A"/>
    <w:pPr>
      <w:spacing w:before="100" w:beforeAutospacing="1" w:after="100" w:afterAutospacing="1"/>
    </w:pPr>
  </w:style>
  <w:style w:type="character" w:styleId="Strong">
    <w:name w:val="Strong"/>
    <w:basedOn w:val="DefaultParagraphFont"/>
    <w:uiPriority w:val="22"/>
    <w:qFormat/>
    <w:rsid w:val="002505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8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 Mueller</dc:creator>
  <cp:keywords/>
  <dc:description/>
  <cp:lastModifiedBy>Willa Mueller</cp:lastModifiedBy>
  <cp:revision>1</cp:revision>
  <dcterms:created xsi:type="dcterms:W3CDTF">2025-12-01T14:50:00Z</dcterms:created>
  <dcterms:modified xsi:type="dcterms:W3CDTF">2025-12-01T14:52:00Z</dcterms:modified>
</cp:coreProperties>
</file>